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D70" w:rsidRDefault="00EB0A9B" w:rsidP="00576D70">
      <w:pPr>
        <w:widowControl w:val="0"/>
        <w:tabs>
          <w:tab w:val="right" w:pos="106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MS Sans Serif" w:hAnsi="MS Sans Serif"/>
          <w:sz w:val="24"/>
          <w:szCs w:val="24"/>
        </w:rPr>
        <w:tab/>
      </w:r>
      <w:r w:rsidR="00576D70">
        <w:rPr>
          <w:rFonts w:ascii="Times New Roman" w:hAnsi="Times New Roman" w:cs="Times New Roman"/>
          <w:color w:val="000000"/>
          <w:sz w:val="18"/>
          <w:szCs w:val="18"/>
        </w:rPr>
        <w:t xml:space="preserve">Приложение </w:t>
      </w:r>
      <w:r w:rsidR="00D93C28">
        <w:rPr>
          <w:rFonts w:ascii="Times New Roman" w:hAnsi="Times New Roman" w:cs="Times New Roman"/>
          <w:color w:val="000000"/>
          <w:sz w:val="18"/>
          <w:szCs w:val="18"/>
        </w:rPr>
        <w:t>8</w:t>
      </w:r>
    </w:p>
    <w:p w:rsidR="00576D70" w:rsidRDefault="00576D70" w:rsidP="00576D70">
      <w:pPr>
        <w:widowControl w:val="0"/>
        <w:tabs>
          <w:tab w:val="right" w:pos="1060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к решению Собрания депутатов Миллеровского городского поселения "О внесении изменений в решение Собрания депутатов</w:t>
      </w:r>
    </w:p>
    <w:p w:rsidR="00576D70" w:rsidRDefault="00576D70" w:rsidP="00576D70">
      <w:pPr>
        <w:widowControl w:val="0"/>
        <w:tabs>
          <w:tab w:val="right" w:pos="10591"/>
        </w:tabs>
        <w:autoSpaceDE w:val="0"/>
        <w:autoSpaceDN w:val="0"/>
        <w:adjustRightInd w:val="0"/>
        <w:spacing w:before="30" w:after="0" w:line="24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Миллеровского городского поселения от 23.12.2013  № 54 "О бюджете Миллеровского городского поселения Миллеровского</w:t>
      </w:r>
    </w:p>
    <w:p w:rsidR="00576D70" w:rsidRDefault="00576D70" w:rsidP="00576D70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района на 2014 год и плановый период 2015 и 2016 годов"</w:t>
      </w:r>
    </w:p>
    <w:p w:rsidR="00576D70" w:rsidRDefault="00576D70" w:rsidP="00576D70">
      <w:pPr>
        <w:widowControl w:val="0"/>
        <w:tabs>
          <w:tab w:val="right" w:pos="10591"/>
        </w:tabs>
        <w:autoSpaceDE w:val="0"/>
        <w:autoSpaceDN w:val="0"/>
        <w:adjustRightInd w:val="0"/>
        <w:spacing w:before="618" w:after="0" w:line="24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"Приложение 1</w:t>
      </w:r>
      <w:r w:rsidR="00D93C28">
        <w:rPr>
          <w:rFonts w:ascii="Times New Roman" w:hAnsi="Times New Roman" w:cs="Times New Roman"/>
          <w:color w:val="000000"/>
          <w:sz w:val="18"/>
          <w:szCs w:val="18"/>
        </w:rPr>
        <w:t>3</w:t>
      </w:r>
    </w:p>
    <w:p w:rsidR="00576D70" w:rsidRDefault="00576D70" w:rsidP="00576D70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к решению Собрания депутатов Миллеровского городского поселения от 23.12.2013 № 54 "О бюджете Миллеровского</w:t>
      </w:r>
    </w:p>
    <w:p w:rsidR="00576D70" w:rsidRDefault="00576D70" w:rsidP="00576D70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городского поселения Миллеровского района на 2014 год и плановый период 2015 и 2016 годов"</w:t>
      </w:r>
    </w:p>
    <w:p w:rsidR="00576D70" w:rsidRDefault="00EB0A9B" w:rsidP="00576D70">
      <w:pPr>
        <w:widowControl w:val="0"/>
        <w:tabs>
          <w:tab w:val="center" w:pos="12847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ascii="MS Sans Serif" w:hAnsi="MS Sans Serif"/>
          <w:sz w:val="24"/>
          <w:szCs w:val="24"/>
        </w:rPr>
        <w:tab/>
      </w:r>
    </w:p>
    <w:p w:rsidR="00DE0083" w:rsidRDefault="00EB0A9B" w:rsidP="00576D70">
      <w:pPr>
        <w:widowControl w:val="0"/>
        <w:tabs>
          <w:tab w:val="center" w:pos="1284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бюджетных ассигнований</w:t>
      </w:r>
    </w:p>
    <w:p w:rsidR="00DE0083" w:rsidRDefault="00EB0A9B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целевым статьям (муниципальным программам Миллеровского городского поселения</w:t>
      </w:r>
      <w:proofErr w:type="gramEnd"/>
    </w:p>
    <w:p w:rsidR="00DE0083" w:rsidRDefault="00EB0A9B">
      <w:pPr>
        <w:widowControl w:val="0"/>
        <w:tabs>
          <w:tab w:val="center" w:pos="7732"/>
        </w:tabs>
        <w:autoSpaceDE w:val="0"/>
        <w:autoSpaceDN w:val="0"/>
        <w:adjustRightInd w:val="0"/>
        <w:spacing w:before="17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направлениям деятельности), </w:t>
      </w:r>
    </w:p>
    <w:p w:rsidR="00DE0083" w:rsidRDefault="00EB0A9B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группам (подгруппам) видов расходов, разделам, подразделам</w:t>
      </w:r>
    </w:p>
    <w:p w:rsidR="00DE0083" w:rsidRDefault="00EB0A9B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классификации расходов бюджета Миллеровского городского поселения Миллеровского района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356D3D" w:rsidRDefault="00356D3D" w:rsidP="00356D3D">
      <w:pPr>
        <w:widowControl w:val="0"/>
        <w:tabs>
          <w:tab w:val="center" w:pos="77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Times New Roman" w:hAnsi="Times New Roman" w:cs="Times New Roman"/>
          <w:b/>
          <w:bCs/>
          <w:color w:val="000000"/>
          <w:sz w:val="31"/>
          <w:szCs w:val="31"/>
        </w:rPr>
        <w:t>п</w:t>
      </w:r>
      <w:r w:rsidRPr="00356D3D">
        <w:rPr>
          <w:rFonts w:ascii="Times New Roman" w:hAnsi="Times New Roman" w:cs="Times New Roman"/>
          <w:b/>
          <w:bCs/>
          <w:color w:val="000000"/>
          <w:sz w:val="31"/>
          <w:szCs w:val="31"/>
        </w:rPr>
        <w:t>лановый период 2015 и 2016 годов</w:t>
      </w:r>
    </w:p>
    <w:p w:rsidR="00DE0083" w:rsidRDefault="00EB0A9B">
      <w:pPr>
        <w:widowControl w:val="0"/>
        <w:tabs>
          <w:tab w:val="left" w:pos="13410"/>
        </w:tabs>
        <w:autoSpaceDE w:val="0"/>
        <w:autoSpaceDN w:val="0"/>
        <w:adjustRightInd w:val="0"/>
        <w:spacing w:before="408" w:after="0" w:line="240" w:lineRule="auto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(тыс. рублей)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20"/>
        <w:gridCol w:w="1451"/>
        <w:gridCol w:w="992"/>
        <w:gridCol w:w="851"/>
        <w:gridCol w:w="992"/>
        <w:gridCol w:w="1417"/>
        <w:gridCol w:w="1701"/>
      </w:tblGrid>
      <w:tr w:rsidR="003D7E0F" w:rsidRPr="003D7E0F" w:rsidTr="003D7E0F">
        <w:trPr>
          <w:trHeight w:val="375"/>
        </w:trPr>
        <w:tc>
          <w:tcPr>
            <w:tcW w:w="7920" w:type="dxa"/>
            <w:vMerge w:val="restart"/>
            <w:shd w:val="clear" w:color="auto" w:fill="auto"/>
            <w:noWrap/>
            <w:vAlign w:val="center"/>
            <w:hideMark/>
          </w:tcPr>
          <w:p w:rsidR="003D7E0F" w:rsidRPr="003D7E0F" w:rsidRDefault="003D7E0F" w:rsidP="003D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451" w:type="dxa"/>
            <w:vMerge w:val="restart"/>
            <w:shd w:val="clear" w:color="auto" w:fill="auto"/>
            <w:noWrap/>
            <w:vAlign w:val="center"/>
            <w:hideMark/>
          </w:tcPr>
          <w:p w:rsidR="003D7E0F" w:rsidRPr="003D7E0F" w:rsidRDefault="003D7E0F" w:rsidP="003D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3D7E0F" w:rsidRPr="003D7E0F" w:rsidRDefault="003D7E0F" w:rsidP="003D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  <w:hideMark/>
          </w:tcPr>
          <w:p w:rsidR="003D7E0F" w:rsidRPr="003D7E0F" w:rsidRDefault="003D7E0F" w:rsidP="003D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D7E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3D7E0F" w:rsidRPr="003D7E0F" w:rsidRDefault="003D7E0F" w:rsidP="003D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D7E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3118" w:type="dxa"/>
            <w:gridSpan w:val="2"/>
            <w:shd w:val="clear" w:color="auto" w:fill="auto"/>
            <w:noWrap/>
            <w:vAlign w:val="bottom"/>
            <w:hideMark/>
          </w:tcPr>
          <w:p w:rsidR="003D7E0F" w:rsidRPr="003D7E0F" w:rsidRDefault="003D7E0F" w:rsidP="003D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Плановый период</w:t>
            </w:r>
          </w:p>
        </w:tc>
      </w:tr>
      <w:tr w:rsidR="003D7E0F" w:rsidRPr="003D7E0F" w:rsidTr="003D7E0F">
        <w:trPr>
          <w:trHeight w:val="375"/>
        </w:trPr>
        <w:tc>
          <w:tcPr>
            <w:tcW w:w="7920" w:type="dxa"/>
            <w:vMerge/>
            <w:vAlign w:val="center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vMerge/>
            <w:vAlign w:val="center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D7E0F" w:rsidRPr="003D7E0F" w:rsidRDefault="003D7E0F" w:rsidP="003D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2015 год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D7E0F" w:rsidRPr="003D7E0F" w:rsidRDefault="003D7E0F" w:rsidP="003D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2016 год</w:t>
            </w:r>
          </w:p>
        </w:tc>
      </w:tr>
      <w:tr w:rsidR="003D7E0F" w:rsidRPr="003D7E0F" w:rsidTr="003D7E0F">
        <w:trPr>
          <w:trHeight w:val="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RANGE!A13:G85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  <w:bookmarkEnd w:id="0"/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118 197,4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109 087,7</w:t>
            </w:r>
          </w:p>
        </w:tc>
      </w:tr>
      <w:tr w:rsidR="003D7E0F" w:rsidRPr="003D7E0F" w:rsidTr="003D7E0F">
        <w:trPr>
          <w:trHeight w:val="150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программа Миллеровского городского поселения «Управление </w:t>
            </w:r>
            <w:proofErr w:type="spell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униципальными</w:t>
            </w:r>
            <w:proofErr w:type="spell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финансами и создание условий для эффективного управления муниципальными финансами»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14 699,9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14 555,0</w:t>
            </w:r>
          </w:p>
        </w:tc>
      </w:tr>
      <w:tr w:rsidR="003D7E0F" w:rsidRPr="003D7E0F" w:rsidTr="003D7E0F">
        <w:trPr>
          <w:trHeight w:val="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01 2 0000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14 699,9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14 555,0</w:t>
            </w:r>
          </w:p>
        </w:tc>
      </w:tr>
      <w:tr w:rsidR="003D7E0F" w:rsidRPr="003D7E0F" w:rsidTr="003D7E0F">
        <w:trPr>
          <w:trHeight w:val="3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Миллеровского городского поселения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988,0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988,0</w:t>
            </w:r>
          </w:p>
        </w:tc>
      </w:tr>
      <w:tr w:rsidR="003D7E0F" w:rsidRPr="003D7E0F" w:rsidTr="003D7E0F">
        <w:trPr>
          <w:trHeight w:val="3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по оплате труда работников органов местного самоуправления Миллеровского городского поселения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351,2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351,2</w:t>
            </w:r>
          </w:p>
        </w:tc>
      </w:tr>
      <w:tr w:rsidR="003D7E0F" w:rsidRPr="003D7E0F" w:rsidTr="003D7E0F">
        <w:trPr>
          <w:trHeight w:val="3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Миллеровского городского поселения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01 2 0011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10 023,4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10 055,2</w:t>
            </w:r>
          </w:p>
        </w:tc>
      </w:tr>
      <w:tr w:rsidR="003D7E0F" w:rsidRPr="003D7E0F" w:rsidTr="003D7E0F">
        <w:trPr>
          <w:trHeight w:val="3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 Миллеровского городского поселения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01 2 0019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143,1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143,1</w:t>
            </w:r>
          </w:p>
        </w:tc>
      </w:tr>
      <w:tr w:rsidR="003D7E0F" w:rsidRPr="003D7E0F" w:rsidTr="003D7E0F">
        <w:trPr>
          <w:trHeight w:val="3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обеспечение функций органов местного самоуправления Миллеровского городского поселения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01 2 0019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9,6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10,1</w:t>
            </w:r>
          </w:p>
        </w:tc>
      </w:tr>
      <w:tr w:rsidR="003D7E0F" w:rsidRPr="003D7E0F" w:rsidTr="003D7E0F">
        <w:trPr>
          <w:trHeight w:val="3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 Миллеровского городского поселения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01 2 0019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2 402,1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2 507,1</w:t>
            </w:r>
          </w:p>
        </w:tc>
      </w:tr>
      <w:tr w:rsidR="003D7E0F" w:rsidRPr="003D7E0F" w:rsidTr="003D7E0F">
        <w:trPr>
          <w:trHeight w:val="3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обеспечение функций органов местного самоуправления Миллеровского городского поселения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01 2 0019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4,7</w:t>
            </w:r>
          </w:p>
        </w:tc>
      </w:tr>
      <w:tr w:rsidR="003D7E0F" w:rsidRPr="003D7E0F" w:rsidTr="003D7E0F">
        <w:trPr>
          <w:trHeight w:val="3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01 2 2915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615,6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327,3</w:t>
            </w:r>
          </w:p>
        </w:tc>
      </w:tr>
      <w:tr w:rsidR="003D7E0F" w:rsidRPr="003D7E0F" w:rsidTr="003D7E0F">
        <w:trPr>
          <w:trHeight w:val="300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01 2 9999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122,2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128,3</w:t>
            </w:r>
          </w:p>
        </w:tc>
      </w:tr>
      <w:tr w:rsidR="003D7E0F" w:rsidRPr="003D7E0F" w:rsidTr="003D7E0F">
        <w:trPr>
          <w:trHeight w:val="262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Миллеровского городского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01 2 9999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40,0</w:t>
            </w:r>
          </w:p>
        </w:tc>
      </w:tr>
      <w:tr w:rsidR="003D7E0F" w:rsidRPr="003D7E0F" w:rsidTr="003D7E0F">
        <w:trPr>
          <w:trHeight w:val="150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1 320,7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1 333,8</w:t>
            </w:r>
          </w:p>
        </w:tc>
      </w:tr>
      <w:tr w:rsidR="003D7E0F" w:rsidRPr="003D7E0F" w:rsidTr="003D7E0F">
        <w:trPr>
          <w:trHeight w:val="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«Аварийно-спасательные формирования»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03 1 0000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934,8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946,1</w:t>
            </w:r>
          </w:p>
        </w:tc>
      </w:tr>
      <w:tr w:rsidR="003D7E0F" w:rsidRPr="003D7E0F" w:rsidTr="003D7E0F">
        <w:trPr>
          <w:trHeight w:val="3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созданию, содержанию и организации деятельности аварийно-спасательных формирований в рамках подпрограммы «Аварийно-спасательные формирования»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межбюджетные трансферты)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03 1 8901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934,8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946,1</w:t>
            </w:r>
          </w:p>
        </w:tc>
      </w:tr>
      <w:tr w:rsidR="003D7E0F" w:rsidRPr="003D7E0F" w:rsidTr="003D7E0F">
        <w:trPr>
          <w:trHeight w:val="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«Гражданская оборона и защита населения от чрезвычайных ситуаций»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03 2 0000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250,2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252,0</w:t>
            </w:r>
          </w:p>
        </w:tc>
      </w:tr>
      <w:tr w:rsidR="003D7E0F" w:rsidRPr="003D7E0F" w:rsidTr="003D7E0F">
        <w:trPr>
          <w:trHeight w:val="450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рамках подпрограммы «Гражданская оборона и защита населения от чрезвычайных ситуаций»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</w:t>
            </w:r>
            <w:proofErr w:type="gram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объектах</w:t>
            </w:r>
            <w:proofErr w:type="gram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» (Иные межбюджетные трансферты)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03 2 8902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250,2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252,0</w:t>
            </w:r>
          </w:p>
        </w:tc>
      </w:tr>
      <w:tr w:rsidR="003D7E0F" w:rsidRPr="003D7E0F" w:rsidTr="003D7E0F">
        <w:trPr>
          <w:trHeight w:val="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«Пожарная безопасность и обеспечение безопасности людей на водных объектах»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03 3 0000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135,7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135,7</w:t>
            </w:r>
          </w:p>
        </w:tc>
      </w:tr>
      <w:tr w:rsidR="003D7E0F" w:rsidRPr="003D7E0F" w:rsidTr="003D7E0F">
        <w:trPr>
          <w:trHeight w:val="3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Мероприятия по обеспечению безопасности людей на водных объектах в рамках подпрограммы «Пожарная безопасность и обеспечение безопасности людей на водных объектах» муниципальной программы Миллеровского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03 3 2916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135,7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135,7</w:t>
            </w:r>
          </w:p>
        </w:tc>
      </w:tr>
      <w:tr w:rsidR="003D7E0F" w:rsidRPr="003D7E0F" w:rsidTr="003D7E0F">
        <w:trPr>
          <w:trHeight w:val="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Миллеровского городского поселения «Развитие транспортной системы»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25 992,8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26 082,9</w:t>
            </w:r>
          </w:p>
        </w:tc>
      </w:tr>
      <w:tr w:rsidR="003D7E0F" w:rsidRPr="003D7E0F" w:rsidTr="003D7E0F">
        <w:trPr>
          <w:trHeight w:val="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«Развитие транспортной инфраструктуры Миллеровского городского поселения»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04 1 0000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24 992,4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25 076,5</w:t>
            </w:r>
          </w:p>
        </w:tc>
      </w:tr>
      <w:tr w:rsidR="003D7E0F" w:rsidRPr="003D7E0F" w:rsidTr="003D7E0F">
        <w:trPr>
          <w:trHeight w:val="300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содержание внутригородских автомобильных дорог и искусственных сооружений на них в рамках подпрограммы «Развитие транспортной инфраструктуры Миллеровского городского поселения» муниципальной программы Миллеровского городского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04 1 2901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17 221,2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17 312,1</w:t>
            </w:r>
          </w:p>
        </w:tc>
      </w:tr>
      <w:tr w:rsidR="003D7E0F" w:rsidRPr="003D7E0F" w:rsidTr="003D7E0F">
        <w:trPr>
          <w:trHeight w:val="300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текущий ремонт внутригородских автомобильных дорог и искусственных сооружений на них в рамках подпрограммы «Развитие транспортной инфраструктуры Миллеровского городского поселения» муниципальной программы Миллеровского городского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04 1 2902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1 000,0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1 000,0</w:t>
            </w:r>
          </w:p>
        </w:tc>
      </w:tr>
      <w:tr w:rsidR="003D7E0F" w:rsidRPr="003D7E0F" w:rsidTr="003D7E0F">
        <w:trPr>
          <w:trHeight w:val="300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Софинансирование расходов на ремонт и содержание автомобильных дорог общего пользования Миллеровского городского поселения в рамках подпрограммы «Развитие транспортной инфраструктуры Миллеровского городского поселения» муниципальной программы Миллеровского городского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04 1 2980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470,9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464,1</w:t>
            </w:r>
          </w:p>
        </w:tc>
      </w:tr>
      <w:tr w:rsidR="003D7E0F" w:rsidRPr="003D7E0F" w:rsidTr="003D7E0F">
        <w:trPr>
          <w:trHeight w:val="300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Миллеровского городского поселения» муниципальной программы Миллеровского городского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04 1 7351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5 893,0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5 893,0</w:t>
            </w:r>
          </w:p>
        </w:tc>
      </w:tr>
      <w:tr w:rsidR="003D7E0F" w:rsidRPr="003D7E0F" w:rsidTr="003D7E0F">
        <w:trPr>
          <w:trHeight w:val="3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«Развитие транспортной инфраструктуры Миллеровского городского поселения» муниципальной программы Миллеровского городского поселения «Развитие транспортной системы» (Иные межбюджетные трансферты)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04 1 8903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407,3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407,3</w:t>
            </w:r>
          </w:p>
        </w:tc>
      </w:tr>
      <w:tr w:rsidR="003D7E0F" w:rsidRPr="003D7E0F" w:rsidTr="003D7E0F">
        <w:trPr>
          <w:trHeight w:val="112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«Повышение безопасности дорожного движения на территории Миллеровского городского поселения»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04 2 0000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1 000,4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1 006,4</w:t>
            </w:r>
          </w:p>
        </w:tc>
      </w:tr>
      <w:tr w:rsidR="003D7E0F" w:rsidRPr="003D7E0F" w:rsidTr="003D7E0F">
        <w:trPr>
          <w:trHeight w:val="300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по нанесению дорожной разметки и установке дорожных знаков в рамках подпрограммы «Повышение безопасности дорожного движения на территории Миллеровского городского поселения» муниципальной программы Миллеровского городского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04 2 2917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1 000,4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1 006,4</w:t>
            </w:r>
          </w:p>
        </w:tc>
      </w:tr>
      <w:tr w:rsidR="003D7E0F" w:rsidRPr="003D7E0F" w:rsidTr="003D7E0F">
        <w:trPr>
          <w:trHeight w:val="150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Миллеровского городского поселения «Обеспечение качественными жилищно-коммунальными услугами населения Миллеровского городского поселения»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41 512,7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38 119,9</w:t>
            </w:r>
          </w:p>
        </w:tc>
      </w:tr>
      <w:tr w:rsidR="003D7E0F" w:rsidRPr="003D7E0F" w:rsidTr="003D7E0F">
        <w:trPr>
          <w:trHeight w:val="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«Развитие жилищного хозяйства в Миллеровском городском поселении»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05 1 0000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4 618,5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4 849,4</w:t>
            </w:r>
          </w:p>
        </w:tc>
      </w:tr>
      <w:tr w:rsidR="003D7E0F" w:rsidRPr="003D7E0F" w:rsidTr="003D7E0F">
        <w:trPr>
          <w:trHeight w:val="3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Мероприятия в области жилищного хозяйства в рамках подпрограммы «Развитие жилищного хозяйства в Миллеровском городском поселении»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05 1 2905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4 618,5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4 849,4</w:t>
            </w:r>
          </w:p>
        </w:tc>
      </w:tr>
      <w:tr w:rsidR="003D7E0F" w:rsidRPr="003D7E0F" w:rsidTr="003D7E0F">
        <w:trPr>
          <w:trHeight w:val="112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«Создание условий для обеспечения качественными коммунальными услугами населения Миллеровского городского поселения»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05 2 0000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9 875,6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6 959,4</w:t>
            </w:r>
          </w:p>
        </w:tc>
      </w:tr>
      <w:tr w:rsidR="003D7E0F" w:rsidRPr="003D7E0F" w:rsidTr="003D7E0F">
        <w:trPr>
          <w:trHeight w:val="3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Миллеровского городского поселения 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05 2 2906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5 431,8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5 468,3</w:t>
            </w:r>
          </w:p>
        </w:tc>
      </w:tr>
      <w:tr w:rsidR="003D7E0F" w:rsidRPr="003D7E0F" w:rsidTr="003D7E0F">
        <w:trPr>
          <w:trHeight w:val="3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Миллеровского городского поселения 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05 2 2906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1 363,0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1 431,2</w:t>
            </w:r>
          </w:p>
        </w:tc>
      </w:tr>
      <w:tr w:rsidR="003D7E0F" w:rsidRPr="003D7E0F" w:rsidTr="003D7E0F">
        <w:trPr>
          <w:trHeight w:val="3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ремонт и содержание объектов коммунального хозяйства в рамках подпрограммы «Создание условий для обеспечения качественными коммунальными услугами населения Миллеровского городского поселения 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(Уплата налогов, сборов и иных платежей)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05 2 2906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57,0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59,9</w:t>
            </w:r>
          </w:p>
        </w:tc>
      </w:tr>
      <w:tr w:rsidR="003D7E0F" w:rsidRPr="003D7E0F" w:rsidTr="003D7E0F">
        <w:trPr>
          <w:trHeight w:val="3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Софинансирование расходов на обеспечение резервными источниками электроснабжения объектов жизнеобеспечения в рамках подпрограммы «Создание условий для обеспечения качественными коммунальными услугами населения Миллеровского городского поселения 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05 2 2974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223,8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D7E0F" w:rsidRPr="003D7E0F" w:rsidTr="003D7E0F">
        <w:trPr>
          <w:trHeight w:val="3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резервными источниками электроснабжения объектов жизнеобеспечения в рамках подпрограммы «Создание условий для обеспечения качественными коммунальными услугами населения Миллеровского городского поселения»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05 2 7325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2 800,0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D7E0F" w:rsidRPr="003D7E0F" w:rsidTr="003D7E0F">
        <w:trPr>
          <w:trHeight w:val="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05 3 0000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27 018,6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26 311,1</w:t>
            </w:r>
          </w:p>
        </w:tc>
      </w:tr>
      <w:tr w:rsidR="003D7E0F" w:rsidRPr="003D7E0F" w:rsidTr="003D7E0F">
        <w:trPr>
          <w:trHeight w:val="262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ремонт и содержание сетей уличного освещения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05 3 2907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9 951,9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10 391,0</w:t>
            </w:r>
          </w:p>
        </w:tc>
      </w:tr>
      <w:tr w:rsidR="003D7E0F" w:rsidRPr="003D7E0F" w:rsidTr="003D7E0F">
        <w:trPr>
          <w:trHeight w:val="262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озеленение территории поселения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05 3 2908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7 692,4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8 077,0</w:t>
            </w:r>
          </w:p>
        </w:tc>
      </w:tr>
      <w:tr w:rsidR="003D7E0F" w:rsidRPr="003D7E0F" w:rsidTr="003D7E0F">
        <w:trPr>
          <w:trHeight w:val="262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содержание мест захоронения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05 3 2909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2 708,2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2 843,6</w:t>
            </w:r>
          </w:p>
        </w:tc>
      </w:tr>
      <w:tr w:rsidR="003D7E0F" w:rsidRPr="003D7E0F" w:rsidTr="003D7E0F">
        <w:trPr>
          <w:trHeight w:val="262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прочие мероприятия по благоустройству в рамках подпрограммы «Благоустройство» муниципальной программы Миллеровского городского поселения «Обеспечение качественными жилищно-коммунальными услугами населения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05 3 2910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6 666,1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4 999,5</w:t>
            </w:r>
          </w:p>
        </w:tc>
      </w:tr>
      <w:tr w:rsidR="003D7E0F" w:rsidRPr="003D7E0F" w:rsidTr="003D7E0F">
        <w:trPr>
          <w:trHeight w:val="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Миллеровского городского поселения «Информационное общество»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06 0 0000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640,8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672,8</w:t>
            </w:r>
          </w:p>
        </w:tc>
      </w:tr>
      <w:tr w:rsidR="003D7E0F" w:rsidRPr="003D7E0F" w:rsidTr="003D7E0F">
        <w:trPr>
          <w:trHeight w:val="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«Информирование населения»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06 1 0000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640,8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672,8</w:t>
            </w:r>
          </w:p>
        </w:tc>
      </w:tr>
      <w:tr w:rsidR="003D7E0F" w:rsidRPr="003D7E0F" w:rsidTr="003D7E0F">
        <w:trPr>
          <w:trHeight w:val="22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Освещение деятельности органов местного самоуправления в средствах массовой информации в рамках подпрограммы «Информирование населения» муниципальной программы Миллеровского городского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06 1 2913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3D7E0F" w:rsidRPr="003D7E0F" w:rsidTr="003D7E0F">
        <w:trPr>
          <w:trHeight w:val="300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финансовое обеспечение мероприятий по публикации нормативно-правовых актов Миллеровского городского поселения в средствах массовой информации в рамках подпрограммы «Информирование населения» муниципальной программы Миллеровского городского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06 1 2918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540,8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572,8</w:t>
            </w:r>
          </w:p>
        </w:tc>
      </w:tr>
      <w:tr w:rsidR="003D7E0F" w:rsidRPr="003D7E0F" w:rsidTr="003D7E0F">
        <w:trPr>
          <w:trHeight w:val="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Миллеровского городского поселения «Развитие культуры»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08 0 0000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13 833,6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15 550,8</w:t>
            </w:r>
          </w:p>
        </w:tc>
      </w:tr>
      <w:tr w:rsidR="003D7E0F" w:rsidRPr="003D7E0F" w:rsidTr="003D7E0F">
        <w:trPr>
          <w:trHeight w:val="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Подпрограмма «Развитие </w:t>
            </w:r>
            <w:proofErr w:type="spell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культурно-досуговой</w:t>
            </w:r>
            <w:proofErr w:type="spell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деятельности Центра культуры и досуга»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08 1 0000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7 060,9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7 999,6</w:t>
            </w:r>
          </w:p>
        </w:tc>
      </w:tr>
      <w:tr w:rsidR="003D7E0F" w:rsidRPr="003D7E0F" w:rsidTr="003D7E0F">
        <w:trPr>
          <w:trHeight w:val="262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Миллеровского городского поселения в рамках подпрограммы «Развитие </w:t>
            </w:r>
            <w:proofErr w:type="spell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культурно-досуговой</w:t>
            </w:r>
            <w:proofErr w:type="spell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08 1 0059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5 487,9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6 454,5</w:t>
            </w:r>
          </w:p>
        </w:tc>
      </w:tr>
      <w:tr w:rsidR="003D7E0F" w:rsidRPr="003D7E0F" w:rsidTr="003D7E0F">
        <w:trPr>
          <w:trHeight w:val="262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Мероприятия по организации и проведению конкурсов, торжественных и иных мероприятий в области культуры в рамках подпрограммы «Развитие </w:t>
            </w:r>
            <w:proofErr w:type="spell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культурно-досуговой</w:t>
            </w:r>
            <w:proofErr w:type="spell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деятельности Центра культуры и досуга» муниципальной программы Миллеровского городского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08 1 2914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1 500,0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1 500,0</w:t>
            </w:r>
          </w:p>
        </w:tc>
      </w:tr>
      <w:tr w:rsidR="003D7E0F" w:rsidRPr="003D7E0F" w:rsidTr="003D7E0F">
        <w:trPr>
          <w:trHeight w:val="22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Мероприятия по организации и проведению конкурсов, торжественных и иных мероприятий в области культуры в рамках подпрограммы «Развитие </w:t>
            </w:r>
            <w:proofErr w:type="spell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культурно-досуговой</w:t>
            </w:r>
            <w:proofErr w:type="spell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деятельности Центра культуры и досуга»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08 1 2914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73,0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45,1</w:t>
            </w:r>
          </w:p>
        </w:tc>
      </w:tr>
      <w:tr w:rsidR="003D7E0F" w:rsidRPr="003D7E0F" w:rsidTr="003D7E0F">
        <w:trPr>
          <w:trHeight w:val="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«Развитие библиотечного дела»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08 2 0000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2 825,3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3 393,9</w:t>
            </w:r>
          </w:p>
        </w:tc>
      </w:tr>
      <w:tr w:rsidR="003D7E0F" w:rsidRPr="003D7E0F" w:rsidTr="003D7E0F">
        <w:trPr>
          <w:trHeight w:val="22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обеспечение деятельности (оказание услуг) муниципальных учреждений Миллеровского городского поселения в рамках подпрограммы «Развитие библиотечного дела»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08 2 0059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2 825,3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3 393,9</w:t>
            </w:r>
          </w:p>
        </w:tc>
      </w:tr>
      <w:tr w:rsidR="003D7E0F" w:rsidRPr="003D7E0F" w:rsidTr="003D7E0F">
        <w:trPr>
          <w:trHeight w:val="112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«Развитие </w:t>
            </w:r>
            <w:proofErr w:type="spell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культурно-досуговой</w:t>
            </w:r>
            <w:proofErr w:type="spell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деятельности «Миллеровского городского парка культуры и отдыха им</w:t>
            </w:r>
            <w:proofErr w:type="gram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оманенко»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08 3 0000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3 947,4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4 157,3</w:t>
            </w:r>
          </w:p>
        </w:tc>
      </w:tr>
      <w:tr w:rsidR="003D7E0F" w:rsidRPr="003D7E0F" w:rsidTr="003D7E0F">
        <w:trPr>
          <w:trHeight w:val="262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Расходы на обеспечение деятельности (оказание услуг) муниципальных учреждений Миллеровского городского поселения в рамках подпрограммы «Развитие </w:t>
            </w:r>
            <w:proofErr w:type="spell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культурно-досуговой</w:t>
            </w:r>
            <w:proofErr w:type="spell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деятельности «Миллеровского городского парка культуры и отдыха им</w:t>
            </w:r>
            <w:proofErr w:type="gram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оманенко» муниципальной программы Миллеровского городского поселения «Развитие культуры» (Субсидии автономным учреждениям)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08 3 0059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3 947,4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4 157,3</w:t>
            </w:r>
          </w:p>
        </w:tc>
      </w:tr>
      <w:tr w:rsidR="003D7E0F" w:rsidRPr="003D7E0F" w:rsidTr="003D7E0F">
        <w:trPr>
          <w:trHeight w:val="112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Миллеровского городского поселения «Обеспечение доступным и комфортным жильем населения Миллеровского городского поселения»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10 703,2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790,6</w:t>
            </w:r>
          </w:p>
        </w:tc>
      </w:tr>
      <w:tr w:rsidR="003D7E0F" w:rsidRPr="003D7E0F" w:rsidTr="003D7E0F">
        <w:trPr>
          <w:trHeight w:val="112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«Оказание мер муниципальной поддержки в улучшении жилищных условий отдельным категориям граждан»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10 2 0000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10 703,2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790,6</w:t>
            </w:r>
          </w:p>
        </w:tc>
      </w:tr>
      <w:tr w:rsidR="003D7E0F" w:rsidRPr="003D7E0F" w:rsidTr="003D7E0F">
        <w:trPr>
          <w:trHeight w:val="3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Софинансирование расходов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 в рамках подпрограммы «Оказание мер муниципальной поддержки в улучшении жилищных условий отдельным категориям граждан» муниципальной программы Миллеровского </w:t>
            </w:r>
            <w:proofErr w:type="spell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городскогопоселения</w:t>
            </w:r>
            <w:proofErr w:type="spell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«Обеспечение доступным и комфортным жильем населения Миллеровского городского поселения» (Бюджетные инвестиции)</w:t>
            </w:r>
            <w:proofErr w:type="gramEnd"/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10 2 2976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638,6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D7E0F" w:rsidRPr="003D7E0F" w:rsidTr="003D7E0F">
        <w:trPr>
          <w:trHeight w:val="3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Софинансирование расходов на обеспечение жильем молодых семей в Ростовской области в рамках подпрограммы «Оказание мер муниципальной поддержки в улучшении жилищных условий отдельным категориям граждан» муниципальной программы Миллеровского городского поселения «Обеспечение доступным и комфортным жильем населения Миллеровского городского поселения» (Социальные выплаты гражданам, кроме публичных нормативных социальных выплат)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10 2 2978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153,4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57,7</w:t>
            </w:r>
          </w:p>
        </w:tc>
      </w:tr>
      <w:tr w:rsidR="003D7E0F" w:rsidRPr="003D7E0F" w:rsidTr="003D7E0F">
        <w:trPr>
          <w:trHeight w:val="300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обеспечение жильем молодых семей в Ростовской области в рамках подпрограммы «Оказание мер муниципальной поддержки в улучшении жилищных условий отдельным категориям граждан» муниципальной программы Миллеровского городского поселения «Обеспечение доступным и комфортным жильем населения Миллеровского городского поселения» (Социальные выплаты гражданам, кроме публичных нормативных социальных выплат)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10 2 7314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1 919,5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732,9</w:t>
            </w:r>
          </w:p>
        </w:tc>
      </w:tr>
      <w:tr w:rsidR="003D7E0F" w:rsidRPr="003D7E0F" w:rsidTr="003D7E0F">
        <w:trPr>
          <w:trHeight w:val="3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 в рамках подпрограммы «Оказание мер муниципальной поддержки в улучшении жилищных условий отдельным категориям граждан» муниципальной программы Миллеровского городского поселения «Обеспечение доступным и комфортным жильем населения Миллеровского городского поселения» (Бюджетные инвестиции)</w:t>
            </w:r>
            <w:proofErr w:type="gramEnd"/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10 2 7316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7 991,7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D7E0F" w:rsidRPr="003D7E0F" w:rsidTr="003D7E0F">
        <w:trPr>
          <w:trHeight w:val="112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Миллеровского городского поселения «Охрана окружающей среды и рациональное природопользование»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12 0 0000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6 535,4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6 554,1</w:t>
            </w:r>
          </w:p>
        </w:tc>
      </w:tr>
      <w:tr w:rsidR="003D7E0F" w:rsidRPr="003D7E0F" w:rsidTr="003D7E0F">
        <w:trPr>
          <w:trHeight w:val="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«Охрана окружающей среды в Миллеровском городском поселении»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12 1 0000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6 031,4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6 024,9</w:t>
            </w:r>
          </w:p>
        </w:tc>
      </w:tr>
      <w:tr w:rsidR="003D7E0F" w:rsidRPr="003D7E0F" w:rsidTr="003D7E0F">
        <w:trPr>
          <w:trHeight w:val="3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Софинансирование расходов на развитие материальной базы муниципальных образований в сфере обращения с твердыми бытовыми отходами, включая приобретение мусоровозов в рамках подпрограммы «Охрана окружающей среды в Миллеровском городском поселении» муниципальной программы Миллеровского городского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12 1 2975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446,4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439,9</w:t>
            </w:r>
          </w:p>
        </w:tc>
      </w:tr>
      <w:tr w:rsidR="003D7E0F" w:rsidRPr="003D7E0F" w:rsidTr="003D7E0F">
        <w:trPr>
          <w:trHeight w:val="3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развитие материальной базы муниципальных образований в сфере обращения с твердыми бытовыми отходами, включая приобретение мусоровозов в рамках подпрограммы «Охрана окружающей среды в Миллеровском городском поселении» муниципальной программы Миллеровского городского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12 1 7338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5 585,0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5 585,0</w:t>
            </w:r>
          </w:p>
        </w:tc>
      </w:tr>
      <w:tr w:rsidR="003D7E0F" w:rsidRPr="003D7E0F" w:rsidTr="003D7E0F">
        <w:trPr>
          <w:trHeight w:val="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«Развитие лесного хозяйства в Миллеровском городском поселении»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12 3 0000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504,0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529,2</w:t>
            </w:r>
          </w:p>
        </w:tc>
      </w:tr>
      <w:tr w:rsidR="003D7E0F" w:rsidRPr="003D7E0F" w:rsidTr="003D7E0F">
        <w:trPr>
          <w:trHeight w:val="262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Мероприятия в области лесного хозяйства в рамках подпрограммы «Развитие лесного хозяйства в Миллеровском городском поселении» муниципальной программы Миллеровского городского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12 3 2921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504,0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529,2</w:t>
            </w:r>
          </w:p>
        </w:tc>
      </w:tr>
      <w:tr w:rsidR="003D7E0F" w:rsidRPr="003D7E0F" w:rsidTr="003D7E0F">
        <w:trPr>
          <w:trHeight w:val="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Непрограммные</w:t>
            </w:r>
            <w:proofErr w:type="spell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расходы органов местного самоуправления Миллеровского района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99 0 0000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2 958,3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5 427,8</w:t>
            </w:r>
          </w:p>
        </w:tc>
      </w:tr>
      <w:tr w:rsidR="003D7E0F" w:rsidRPr="003D7E0F" w:rsidTr="003D7E0F">
        <w:trPr>
          <w:trHeight w:val="3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Непрограммные</w:t>
            </w:r>
            <w:proofErr w:type="spell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расходы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99 9 0000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2 958,3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5 427,8</w:t>
            </w:r>
          </w:p>
        </w:tc>
      </w:tr>
      <w:tr w:rsidR="003D7E0F" w:rsidRPr="003D7E0F" w:rsidTr="003D7E0F">
        <w:trPr>
          <w:trHeight w:val="3750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</w:t>
            </w:r>
            <w:proofErr w:type="spell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непрограммных</w:t>
            </w:r>
            <w:proofErr w:type="spell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расходов органов местного самоуправления Миллеровского городского поселения»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99 9 7239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3D7E0F" w:rsidRPr="003D7E0F" w:rsidTr="003D7E0F">
        <w:trPr>
          <w:trHeight w:val="787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территории, выдаче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поселения;</w:t>
            </w:r>
            <w:proofErr w:type="gram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подготовке местных нормативов градостроительного проектирования поселений, подготовке, утверждению и выдаче градостроительных планов земельных участков, согласованию переустройства и перепланировки жилых помещений, установлению и изменению адресов и адресных ориентиров объектам адресации, расположенным на территории поселения; обеспечению реализации документов территориального планирования (генерального плана поселения), правил землепользования и застройки поселения, осуществлению </w:t>
            </w:r>
            <w:proofErr w:type="gram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их выполнением в рамках </w:t>
            </w:r>
            <w:proofErr w:type="spell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непрограммных</w:t>
            </w:r>
            <w:proofErr w:type="spell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расходов органов местного самоуправления Миллеровского городского поселения (Иные межбюджетные трансферты)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99 9 8904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576,1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583,6</w:t>
            </w:r>
          </w:p>
        </w:tc>
      </w:tr>
      <w:tr w:rsidR="003D7E0F" w:rsidRPr="003D7E0F" w:rsidTr="003D7E0F">
        <w:trPr>
          <w:trHeight w:val="1125"/>
        </w:trPr>
        <w:tc>
          <w:tcPr>
            <w:tcW w:w="7920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Условно утвержденные расходы в рамках </w:t>
            </w:r>
            <w:proofErr w:type="spellStart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непрограммных</w:t>
            </w:r>
            <w:proofErr w:type="spellEnd"/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расходов органов местного самоуправления Миллеровского городского поселения (Специальные расходы)</w:t>
            </w:r>
          </w:p>
        </w:tc>
        <w:tc>
          <w:tcPr>
            <w:tcW w:w="14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99 9 9203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85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992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7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2 382,0</w:t>
            </w:r>
          </w:p>
        </w:tc>
        <w:tc>
          <w:tcPr>
            <w:tcW w:w="1701" w:type="dxa"/>
            <w:shd w:val="clear" w:color="auto" w:fill="auto"/>
            <w:hideMark/>
          </w:tcPr>
          <w:p w:rsidR="003D7E0F" w:rsidRPr="003D7E0F" w:rsidRDefault="003D7E0F" w:rsidP="003D7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7E0F">
              <w:rPr>
                <w:rFonts w:ascii="Times New Roman" w:eastAsia="Times New Roman" w:hAnsi="Times New Roman" w:cs="Times New Roman"/>
                <w:sz w:val="28"/>
                <w:szCs w:val="28"/>
              </w:rPr>
              <w:t>4 844,0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EB0A9B" w:rsidRDefault="00EB0A9B" w:rsidP="005562DD">
      <w:pPr>
        <w:widowControl w:val="0"/>
        <w:tabs>
          <w:tab w:val="center" w:pos="5062"/>
          <w:tab w:val="center" w:pos="10822"/>
          <w:tab w:val="center" w:pos="11805"/>
          <w:tab w:val="center" w:pos="12375"/>
          <w:tab w:val="center" w:pos="12952"/>
          <w:tab w:val="center" w:pos="14370"/>
        </w:tabs>
        <w:autoSpaceDE w:val="0"/>
        <w:autoSpaceDN w:val="0"/>
        <w:adjustRightInd w:val="0"/>
        <w:spacing w:before="121" w:after="0" w:line="240" w:lineRule="auto"/>
        <w:rPr>
          <w:rFonts w:ascii="Times New Roman" w:hAnsi="Times New Roman" w:cs="Times New Roman"/>
          <w:color w:val="000000"/>
          <w:sz w:val="34"/>
          <w:szCs w:val="34"/>
        </w:rPr>
      </w:pPr>
      <w:r>
        <w:rPr>
          <w:rFonts w:ascii="MS Sans Serif" w:hAnsi="MS Sans Serif"/>
          <w:sz w:val="24"/>
          <w:szCs w:val="24"/>
        </w:rPr>
        <w:tab/>
      </w:r>
    </w:p>
    <w:sectPr w:rsidR="00EB0A9B" w:rsidSect="00DE0AEB">
      <w:pgSz w:w="16834" w:h="11904" w:orient="landscape" w:code="9"/>
      <w:pgMar w:top="737" w:right="510" w:bottom="1135" w:left="737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937AA"/>
    <w:rsid w:val="000F1834"/>
    <w:rsid w:val="001E2366"/>
    <w:rsid w:val="002418C5"/>
    <w:rsid w:val="00256A95"/>
    <w:rsid w:val="00275F21"/>
    <w:rsid w:val="00282BED"/>
    <w:rsid w:val="002E2DB4"/>
    <w:rsid w:val="002E374D"/>
    <w:rsid w:val="00356D3D"/>
    <w:rsid w:val="003D7E0F"/>
    <w:rsid w:val="005562DD"/>
    <w:rsid w:val="00576D70"/>
    <w:rsid w:val="008937AA"/>
    <w:rsid w:val="00A70565"/>
    <w:rsid w:val="00D93C28"/>
    <w:rsid w:val="00DE0083"/>
    <w:rsid w:val="00DE0AEB"/>
    <w:rsid w:val="00EB0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8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22</Pages>
  <Words>3757</Words>
  <Characters>21419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Поселение</cp:lastModifiedBy>
  <cp:revision>7</cp:revision>
  <dcterms:created xsi:type="dcterms:W3CDTF">2014-02-21T09:42:00Z</dcterms:created>
  <dcterms:modified xsi:type="dcterms:W3CDTF">2014-05-23T11:07:00Z</dcterms:modified>
</cp:coreProperties>
</file>